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F3C" w:rsidRPr="007E0E4F" w:rsidRDefault="003D2F3C" w:rsidP="00AC502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5" o:title=""/>
          </v:shape>
          <o:OLEObject Type="Embed" ProgID="Paint.Picture" ShapeID="_x0000_i1025" DrawAspect="Content" ObjectID="_1622455387" r:id="rId6"/>
        </w:object>
      </w:r>
    </w:p>
    <w:p w:rsidR="003D2F3C" w:rsidRPr="007E0E4F" w:rsidRDefault="003D2F3C" w:rsidP="00AC502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3D2F3C" w:rsidRPr="007E0E4F" w:rsidRDefault="003D2F3C" w:rsidP="00AC5024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3D2F3C" w:rsidRPr="007E0E4F" w:rsidRDefault="003D2F3C" w:rsidP="00AC502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3D2F3C" w:rsidRPr="007E0E4F" w:rsidRDefault="003D2F3C" w:rsidP="00AC502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3D2F3C" w:rsidRPr="007E0E4F" w:rsidRDefault="003D2F3C" w:rsidP="00AC502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тридцять дев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’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ята сесія</w:t>
      </w:r>
    </w:p>
    <w:p w:rsidR="003D2F3C" w:rsidRPr="007E0E4F" w:rsidRDefault="003D2F3C" w:rsidP="00AC502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3D2F3C" w:rsidRPr="007E0E4F" w:rsidRDefault="003D2F3C" w:rsidP="00AC502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3D2F3C" w:rsidRPr="007E0E4F" w:rsidRDefault="003D2F3C" w:rsidP="00AC5024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3D2F3C" w:rsidRPr="006B6E80" w:rsidRDefault="003D2F3C" w:rsidP="006B6E80">
      <w:pPr>
        <w:spacing w:after="0" w:line="240" w:lineRule="auto"/>
        <w:rPr>
          <w:rFonts w:ascii="Times New Roman" w:hAnsi="Times New Roman"/>
          <w:sz w:val="28"/>
          <w:u w:val="single"/>
        </w:rPr>
      </w:pPr>
      <w:r w:rsidRPr="006B6E80">
        <w:rPr>
          <w:rFonts w:ascii="Times New Roman" w:hAnsi="Times New Roman"/>
          <w:sz w:val="28"/>
        </w:rPr>
        <w:t>13 червня 2019 року                                                                                           №</w:t>
      </w:r>
      <w:r w:rsidRPr="006B6E80">
        <w:rPr>
          <w:rFonts w:ascii="Times New Roman" w:hAnsi="Times New Roman"/>
          <w:sz w:val="28"/>
          <w:u w:val="single"/>
        </w:rPr>
        <w:t xml:space="preserve">  </w:t>
      </w:r>
      <w:r>
        <w:rPr>
          <w:rFonts w:ascii="Times New Roman" w:hAnsi="Times New Roman"/>
          <w:sz w:val="28"/>
          <w:u w:val="single"/>
        </w:rPr>
        <w:t>9</w:t>
      </w:r>
    </w:p>
    <w:p w:rsidR="003D2F3C" w:rsidRDefault="003D2F3C" w:rsidP="00AC5024">
      <w:pPr>
        <w:jc w:val="both"/>
      </w:pPr>
    </w:p>
    <w:p w:rsidR="003D2F3C" w:rsidRDefault="003D2F3C" w:rsidP="002575B0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2575B0">
        <w:rPr>
          <w:rFonts w:ascii="Times New Roman" w:hAnsi="Times New Roman"/>
          <w:sz w:val="28"/>
          <w:szCs w:val="28"/>
        </w:rPr>
        <w:t>Про призначення</w:t>
      </w:r>
      <w:r>
        <w:rPr>
          <w:rFonts w:ascii="Times New Roman" w:hAnsi="Times New Roman"/>
          <w:sz w:val="28"/>
          <w:szCs w:val="28"/>
        </w:rPr>
        <w:t xml:space="preserve"> директора комунальної установи «Пологівський заклад загальної середньої освіти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8C281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ступенів № 5» Пологівської районної ради Запорізької області</w:t>
      </w:r>
    </w:p>
    <w:p w:rsidR="003D2F3C" w:rsidRPr="002575B0" w:rsidRDefault="003D2F3C" w:rsidP="002575B0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3D2F3C" w:rsidRDefault="003D2F3C" w:rsidP="002575B0">
      <w:pPr>
        <w:pStyle w:val="NormalWeb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п.20 ч.1 ст.43 Закону України «Про місцеве самоврядування в Україні», Кодексом Законів про працю України, відповідно до </w:t>
      </w:r>
      <w:r w:rsidRPr="00E14E9B">
        <w:rPr>
          <w:rFonts w:ascii="Times New Roman" w:hAnsi="Times New Roman" w:cs="Times New Roman"/>
          <w:sz w:val="28"/>
          <w:szCs w:val="28"/>
        </w:rPr>
        <w:t>ПОЛОЖЕННЯ про конкурс на посаду керівника закладу загальної середньої освіти, що належить до спільної власності територіальних громад сіл та міста Пологівського району Запорізької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затвердженого рішенням районної ради від 21 березня 2019 року № 26, Протоколу № 3 конкурсної комісії від 29.05.2019 року</w:t>
      </w:r>
      <w:r>
        <w:rPr>
          <w:rStyle w:val="Strong"/>
          <w:b w:val="0"/>
          <w:bCs w:val="0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Пологівська районна рада Запорізької області вирішила:</w:t>
      </w:r>
    </w:p>
    <w:p w:rsidR="003D2F3C" w:rsidRDefault="003D2F3C" w:rsidP="002575B0">
      <w:pPr>
        <w:pStyle w:val="NormalWeb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D2F3C" w:rsidRDefault="003D2F3C" w:rsidP="002376D1">
      <w:pPr>
        <w:pStyle w:val="NormalWeb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Призначити Горулька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Сергія Сергійовича директором комунальної установи «Пологівський заклад загальної середньої освіти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C281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ступенів № 5» Пологівської районної ради Запорізької області на умовах контракту строком на 6 років.</w:t>
      </w:r>
    </w:p>
    <w:p w:rsidR="003D2F3C" w:rsidRDefault="003D2F3C" w:rsidP="002376D1">
      <w:pPr>
        <w:pStyle w:val="NormalWeb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Виконавчому апарату районної ради здійснити необхідні дії відповідно до вимог чинного законодавства про працю.</w:t>
      </w:r>
    </w:p>
    <w:p w:rsidR="003D2F3C" w:rsidRDefault="003D2F3C" w:rsidP="002575B0">
      <w:pPr>
        <w:pStyle w:val="NormalWeb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D2F3C" w:rsidRPr="006B6E80" w:rsidRDefault="003D2F3C" w:rsidP="002575B0">
      <w:pPr>
        <w:pStyle w:val="NormalWeb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D2F3C" w:rsidRPr="006B6E80" w:rsidRDefault="003D2F3C" w:rsidP="002575B0">
      <w:pPr>
        <w:pStyle w:val="NormalWeb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D2F3C" w:rsidRPr="006B6E80" w:rsidRDefault="003D2F3C" w:rsidP="006B6E80">
      <w:pPr>
        <w:jc w:val="both"/>
        <w:rPr>
          <w:rFonts w:ascii="Times New Roman" w:hAnsi="Times New Roman"/>
          <w:sz w:val="28"/>
          <w:szCs w:val="28"/>
        </w:rPr>
      </w:pPr>
      <w:r w:rsidRPr="006B6E80">
        <w:rPr>
          <w:rFonts w:ascii="Times New Roman" w:hAnsi="Times New Roman"/>
          <w:sz w:val="28"/>
          <w:szCs w:val="28"/>
        </w:rPr>
        <w:t>Заступник голови ради</w:t>
      </w:r>
      <w:r w:rsidRPr="006B6E80">
        <w:rPr>
          <w:rFonts w:ascii="Times New Roman" w:hAnsi="Times New Roman"/>
          <w:sz w:val="28"/>
          <w:szCs w:val="28"/>
        </w:rPr>
        <w:tab/>
      </w:r>
      <w:r w:rsidRPr="006B6E80">
        <w:rPr>
          <w:rFonts w:ascii="Times New Roman" w:hAnsi="Times New Roman"/>
          <w:sz w:val="28"/>
          <w:szCs w:val="28"/>
        </w:rPr>
        <w:tab/>
      </w:r>
      <w:r w:rsidRPr="006B6E80">
        <w:rPr>
          <w:rFonts w:ascii="Times New Roman" w:hAnsi="Times New Roman"/>
          <w:sz w:val="28"/>
          <w:szCs w:val="28"/>
        </w:rPr>
        <w:tab/>
      </w:r>
      <w:r w:rsidRPr="006B6E80"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6B6E80">
        <w:rPr>
          <w:rFonts w:ascii="Times New Roman" w:hAnsi="Times New Roman"/>
          <w:sz w:val="28"/>
          <w:szCs w:val="28"/>
        </w:rPr>
        <w:t>І.О.Шевченко</w:t>
      </w:r>
    </w:p>
    <w:p w:rsidR="003D2F3C" w:rsidRPr="006B6E80" w:rsidRDefault="003D2F3C" w:rsidP="002575B0">
      <w:pPr>
        <w:pStyle w:val="NormalWeb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3D2F3C" w:rsidRPr="006B6E80" w:rsidSect="00543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C0046"/>
    <w:multiLevelType w:val="hybridMultilevel"/>
    <w:tmpl w:val="FEF21C66"/>
    <w:lvl w:ilvl="0" w:tplc="C1A0D2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024"/>
    <w:rsid w:val="00067F56"/>
    <w:rsid w:val="000C7E48"/>
    <w:rsid w:val="002150F7"/>
    <w:rsid w:val="002376D1"/>
    <w:rsid w:val="002575B0"/>
    <w:rsid w:val="0035127D"/>
    <w:rsid w:val="003D2F3C"/>
    <w:rsid w:val="004E7BC0"/>
    <w:rsid w:val="00543E8D"/>
    <w:rsid w:val="006B6E80"/>
    <w:rsid w:val="007E0E4F"/>
    <w:rsid w:val="008C2810"/>
    <w:rsid w:val="00A55C64"/>
    <w:rsid w:val="00AC5024"/>
    <w:rsid w:val="00B251BE"/>
    <w:rsid w:val="00E14E9B"/>
    <w:rsid w:val="00F87F8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AC5024"/>
    <w:rPr>
      <w:rFonts w:ascii="Times New Roman" w:hAnsi="Times New Roman" w:cs="Times New Roman"/>
      <w:b/>
      <w:bCs/>
    </w:rPr>
  </w:style>
  <w:style w:type="paragraph" w:styleId="NormalWeb">
    <w:name w:val="Normal (Web)"/>
    <w:basedOn w:val="Normal"/>
    <w:uiPriority w:val="99"/>
    <w:semiHidden/>
    <w:rsid w:val="00AC5024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81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847</Words>
  <Characters>483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cp:lastPrinted>2019-06-14T06:22:00Z</cp:lastPrinted>
  <dcterms:created xsi:type="dcterms:W3CDTF">2019-05-30T06:06:00Z</dcterms:created>
  <dcterms:modified xsi:type="dcterms:W3CDTF">2019-06-19T10:17:00Z</dcterms:modified>
</cp:coreProperties>
</file>